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87" w:rsidRDefault="002D5A40" w:rsidP="008C67DA">
      <w:pPr>
        <w:jc w:val="center"/>
      </w:pPr>
      <w:r>
        <w:t>Fleet 70 Meeting Sept. 7, 2011</w:t>
      </w:r>
    </w:p>
    <w:p w:rsidR="002D5A40" w:rsidRDefault="002D5A40">
      <w:r>
        <w:t>The meeting was called to order by Jack Patterson at 5:07, as the fleet did not race.  Boats represented were (2) Dragonfly, (1)B&amp;B, M&amp;M, Wings, Shamrock.</w:t>
      </w:r>
    </w:p>
    <w:p w:rsidR="002D5A40" w:rsidRDefault="002D5A40">
      <w:r>
        <w:t>Andy Noble volunteered to be fleet Secretary when he is in Pentwater; Marsha LaHaye will continue as fleet Social Chairman during the winter season, and assign boat skippers to host pot-luck dinners during the summer season.</w:t>
      </w:r>
    </w:p>
    <w:p w:rsidR="002D5A40" w:rsidRDefault="00AF0D16">
      <w:r>
        <w:t xml:space="preserve">The Ensign fleet would like to come to Pentwater for the Nationals in 2014.  Mike LaHaye gave a presentation of the organization required to host the event, as he has attended several Nationals, as well as Jack Patterson.  The 2013 Nationals will be held at </w:t>
      </w:r>
      <w:r w:rsidR="00CF2065">
        <w:t>Toms River</w:t>
      </w:r>
      <w:r>
        <w:t>.</w:t>
      </w:r>
    </w:p>
    <w:p w:rsidR="00AF0D16" w:rsidRDefault="00AF0D16">
      <w:r>
        <w:t>The 2014 event will be held in Austin, TX, or Pentwater, MI.</w:t>
      </w:r>
    </w:p>
    <w:p w:rsidR="00AF0D16" w:rsidRDefault="00AF0D16">
      <w:r>
        <w:t>Our Club and clubhouse is great for the event, and many members can be involved in the event, as in the Back from the Mac, Wooden Boat Show, etc.</w:t>
      </w:r>
    </w:p>
    <w:p w:rsidR="00AF0D16" w:rsidRDefault="00AF0D16">
      <w:r>
        <w:t>If our Fleet agrees, and PYC Board agrees, Mike LaHaye will make a presentation to the Ensign Board in February at the Philadelphia Board Meeting.</w:t>
      </w:r>
    </w:p>
    <w:p w:rsidR="00AF0D16" w:rsidRDefault="00AF0D16">
      <w:r>
        <w:t>The weighing of boats will be waved, as all boats that enter have already been weighed.  Sails will have to be measured, and templates exist fo</w:t>
      </w:r>
      <w:r w:rsidR="000D3EC7">
        <w:t>r the main, jibs, and spinnaker measurements, left over from the Regionals held several years ago.</w:t>
      </w:r>
    </w:p>
    <w:p w:rsidR="000D3EC7" w:rsidRDefault="000D3EC7">
      <w:r>
        <w:t>About 45 boats would be expected.  Rafts, mooring buoys, and anchorage areas will be used, and non-racing boats can be moved out of the PYC basins to accommodate visitors, as in the Wooden Boat Show.  It is proposed that a crane or Hi-Lo be rented to launch boats at the foot of 3</w:t>
      </w:r>
      <w:r w:rsidRPr="000D3EC7">
        <w:rPr>
          <w:vertAlign w:val="superscript"/>
        </w:rPr>
        <w:t>rd</w:t>
      </w:r>
      <w:r>
        <w:t xml:space="preserve">. St, and masts installed at our Jin Pole.  </w:t>
      </w:r>
    </w:p>
    <w:p w:rsidR="00B74FCD" w:rsidRDefault="000D3EC7">
      <w:r>
        <w:t xml:space="preserve">The event is a Sunday arrival; Monday Board meeting, practice race and organized event; Tuesday 4 races and organized event; Wednesday 4 races no event; Thursday 2 races and awards dinner. Boats will be pulled Friday and Saturday.  </w:t>
      </w:r>
      <w:r w:rsidR="007A2DFA">
        <w:t>It is proposed that the dates following Homecoming (Aug</w:t>
      </w:r>
      <w:r w:rsidR="00B74FCD">
        <w:t xml:space="preserve">. 10, 2014) be scheduled for the events.  </w:t>
      </w:r>
    </w:p>
    <w:p w:rsidR="00B74FCD" w:rsidRDefault="00B74FCD">
      <w:r>
        <w:t xml:space="preserve">No special liquor license will be needed, as skippers are </w:t>
      </w:r>
      <w:r w:rsidR="00CF2065">
        <w:t>reciprocal</w:t>
      </w:r>
      <w:r>
        <w:t xml:space="preserve"> club members, and crews will be registered by the skipper, and meals, etc., paid by the skipper on registration.  Wrist bands will be used for meals, etc.</w:t>
      </w:r>
    </w:p>
    <w:p w:rsidR="00B74FCD" w:rsidRDefault="00B74FCD">
      <w:r>
        <w:t xml:space="preserve">We will need to include cost for the </w:t>
      </w:r>
      <w:r w:rsidR="00CF2065">
        <w:t>crane</w:t>
      </w:r>
      <w:r>
        <w:t>/Hi-Lo, meals, and events into the registration cost.  Shirts, etc., at other National Events were sold by a vendor with our design, but no cost to PYC, and maybe a po</w:t>
      </w:r>
      <w:r w:rsidR="008C67DA">
        <w:t>rtion of sales paid to our club</w:t>
      </w:r>
      <w:r>
        <w:t>.</w:t>
      </w:r>
    </w:p>
    <w:p w:rsidR="00B74FCD" w:rsidRDefault="00B74FCD">
      <w:r>
        <w:t xml:space="preserve">It is proposed that businesses in town sponsor promotional </w:t>
      </w:r>
      <w:r w:rsidR="00CF2065">
        <w:t>materials</w:t>
      </w:r>
      <w:r>
        <w:t xml:space="preserve"> and the Village be consulted with the schedule to assure that there is not a conflicting event scheduled by the Chamber of Commerce.</w:t>
      </w:r>
    </w:p>
    <w:p w:rsidR="00B74FCD" w:rsidRDefault="00B74FCD">
      <w:r>
        <w:lastRenderedPageBreak/>
        <w:t>Mike feels that it is a great way for non-sailor members of the club to participate in a fun activity, a money maker for the club to feed and provide lunches, drinks, etc. for approximately 300 sailors and friends; great for businesses in the village, and prestige for our Club.</w:t>
      </w:r>
    </w:p>
    <w:p w:rsidR="00B74FCD" w:rsidRDefault="00B74FCD">
      <w:r>
        <w:t>We will pick the race venue and course, Peter Blacklock will be asked to be PRO, and Judges requested from Chicago to officiate the event.</w:t>
      </w:r>
    </w:p>
    <w:p w:rsidR="00B74FCD" w:rsidRDefault="00B74FCD">
      <w:r>
        <w:t>Committees required are:</w:t>
      </w:r>
    </w:p>
    <w:p w:rsidR="00B74FCD" w:rsidRDefault="00B74FCD">
      <w:r>
        <w:t>Registration and housing accommodation</w:t>
      </w:r>
    </w:p>
    <w:p w:rsidR="00B74FCD" w:rsidRDefault="00B74FCD">
      <w:r>
        <w:t>Hospitality and village coordination</w:t>
      </w:r>
    </w:p>
    <w:p w:rsidR="00CF2065" w:rsidRDefault="00CF2065">
      <w:r>
        <w:t>Race committee</w:t>
      </w:r>
    </w:p>
    <w:p w:rsidR="00CF2065" w:rsidRDefault="00CF2065">
      <w:r>
        <w:t>Events committee</w:t>
      </w:r>
    </w:p>
    <w:p w:rsidR="00CF2065" w:rsidRDefault="00CF2065">
      <w:r>
        <w:t>Launch, mast, and un-launch</w:t>
      </w:r>
    </w:p>
    <w:p w:rsidR="00CF2065" w:rsidRDefault="00CF2065">
      <w:r>
        <w:t xml:space="preserve">Spectator </w:t>
      </w:r>
    </w:p>
    <w:p w:rsidR="00CF2065" w:rsidRDefault="00CF2065">
      <w:r>
        <w:t xml:space="preserve">This summarizes my notes of Mike’s presentation.  We did not have a quorum at this presentation, so a motion was made by Noble, and seconded, that approval is made by e-mail by absent skippers to confirm the </w:t>
      </w:r>
      <w:r w:rsidR="008C67DA">
        <w:t>unanim</w:t>
      </w:r>
      <w:bookmarkStart w:id="0" w:name="_GoBack"/>
      <w:bookmarkEnd w:id="0"/>
      <w:r>
        <w:t>os approval by skippers present at the meeting.  Absent were:</w:t>
      </w:r>
    </w:p>
    <w:p w:rsidR="00CF2065" w:rsidRDefault="00CF2065">
      <w:r>
        <w:t xml:space="preserve">Hold On, Troll, Eagle, Joan!!!, Spitfire, Even star, Doug Crossman, Gary Nicholson.  If these skippers will reply by e-mail to Andy Noble at </w:t>
      </w:r>
      <w:hyperlink r:id="rId4" w:history="1">
        <w:r w:rsidRPr="000A1748">
          <w:rPr>
            <w:rStyle w:val="Hyperlink"/>
          </w:rPr>
          <w:t>nobleinspect@mac.com</w:t>
        </w:r>
      </w:hyperlink>
      <w:r>
        <w:t xml:space="preserve"> with their approval or disapproval by 9/25, we will summarize at the next Fleet 70 meeting, and Mike can take our proposal to the PYC Board meeting October 8.</w:t>
      </w:r>
    </w:p>
    <w:p w:rsidR="00CF2065" w:rsidRDefault="00CF2065">
      <w:r>
        <w:t>Respectfully submitted,</w:t>
      </w:r>
    </w:p>
    <w:p w:rsidR="000D3EC7" w:rsidRDefault="00CF2065">
      <w:r>
        <w:t>Andy Noble</w:t>
      </w:r>
      <w:r w:rsidR="000D3EC7">
        <w:t xml:space="preserve">  </w:t>
      </w:r>
    </w:p>
    <w:sectPr w:rsidR="000D3EC7" w:rsidSect="0089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compat/>
  <w:rsids>
    <w:rsidRoot w:val="002D5A40"/>
    <w:rsid w:val="000D3EC7"/>
    <w:rsid w:val="002D5A40"/>
    <w:rsid w:val="007A2DFA"/>
    <w:rsid w:val="0089276B"/>
    <w:rsid w:val="008C67DA"/>
    <w:rsid w:val="00AF0D16"/>
    <w:rsid w:val="00B74FCD"/>
    <w:rsid w:val="00CF2065"/>
    <w:rsid w:val="00E83487"/>
    <w:rsid w:val="00F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0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bleinspect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Noble</dc:creator>
  <cp:lastModifiedBy>dlr</cp:lastModifiedBy>
  <cp:revision>2</cp:revision>
  <dcterms:created xsi:type="dcterms:W3CDTF">2011-09-09T11:56:00Z</dcterms:created>
  <dcterms:modified xsi:type="dcterms:W3CDTF">2011-09-09T11:56:00Z</dcterms:modified>
</cp:coreProperties>
</file>